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DB8" w:rsidRDefault="00232DB8" w:rsidP="00232DB8">
      <w:pPr>
        <w:jc w:val="center"/>
        <w:rPr>
          <w:rFonts w:ascii="Arial" w:hAnsi="Arial" w:cs="Arial"/>
          <w:b/>
          <w:sz w:val="24"/>
          <w:szCs w:val="24"/>
        </w:rPr>
      </w:pPr>
      <w:r w:rsidRPr="00232DB8">
        <w:rPr>
          <w:rFonts w:ascii="Arial" w:hAnsi="Arial" w:cs="Arial"/>
          <w:b/>
          <w:sz w:val="24"/>
          <w:szCs w:val="24"/>
        </w:rPr>
        <w:t>SATSO 21. MESLEK KOMİ</w:t>
      </w:r>
      <w:r w:rsidR="00F45E5A">
        <w:rPr>
          <w:rFonts w:ascii="Arial" w:hAnsi="Arial" w:cs="Arial"/>
          <w:b/>
          <w:sz w:val="24"/>
          <w:szCs w:val="24"/>
        </w:rPr>
        <w:t>TESİ’NDEN FATİH MESLEKİ VE TEKNİ</w:t>
      </w:r>
      <w:r w:rsidRPr="00232DB8">
        <w:rPr>
          <w:rFonts w:ascii="Arial" w:hAnsi="Arial" w:cs="Arial"/>
          <w:b/>
          <w:sz w:val="24"/>
          <w:szCs w:val="24"/>
        </w:rPr>
        <w:t>K ANADOLU LİSESİ’NE ZİYARET</w:t>
      </w:r>
    </w:p>
    <w:p w:rsidR="00F45E5A" w:rsidRPr="00232DB8" w:rsidRDefault="00F45E5A" w:rsidP="00232DB8">
      <w:pPr>
        <w:jc w:val="center"/>
        <w:rPr>
          <w:rFonts w:ascii="Arial" w:hAnsi="Arial" w:cs="Arial"/>
          <w:b/>
          <w:sz w:val="24"/>
          <w:szCs w:val="24"/>
        </w:rPr>
      </w:pPr>
      <w:r>
        <w:rPr>
          <w:rFonts w:ascii="Arial" w:hAnsi="Arial" w:cs="Arial"/>
          <w:b/>
          <w:sz w:val="24"/>
          <w:szCs w:val="24"/>
        </w:rPr>
        <w:t>OTOMOTİVDE İSTİHDAM İMKANI ARTIYOR</w:t>
      </w:r>
      <w:bookmarkStart w:id="0" w:name="_GoBack"/>
      <w:bookmarkEnd w:id="0"/>
    </w:p>
    <w:p w:rsidR="00266E9E" w:rsidRDefault="00695753" w:rsidP="004A3A13">
      <w:pPr>
        <w:jc w:val="both"/>
        <w:rPr>
          <w:rFonts w:ascii="Arial" w:hAnsi="Arial" w:cs="Arial"/>
          <w:sz w:val="24"/>
          <w:szCs w:val="24"/>
        </w:rPr>
      </w:pPr>
      <w:r w:rsidRPr="004A3A13">
        <w:rPr>
          <w:rFonts w:ascii="Arial" w:hAnsi="Arial" w:cs="Arial"/>
          <w:sz w:val="24"/>
          <w:szCs w:val="24"/>
        </w:rPr>
        <w:t xml:space="preserve">Sakarya Ticaret ve Sanayi Odası bünyesinde faaliyet gösteren ve çoğunluğunu </w:t>
      </w:r>
      <w:r w:rsidR="00693F9A" w:rsidRPr="004A3A13">
        <w:rPr>
          <w:rFonts w:ascii="Arial" w:hAnsi="Arial" w:cs="Arial"/>
          <w:sz w:val="24"/>
          <w:szCs w:val="24"/>
        </w:rPr>
        <w:t xml:space="preserve">Motorlu Taşıtlar ve Yedek Parça Ticareti ile iştigal eden üyelerin oluşturduğu 21. Meslek Komitesi Fatih </w:t>
      </w:r>
      <w:r w:rsidR="00F03FE5" w:rsidRPr="004A3A13">
        <w:rPr>
          <w:rFonts w:ascii="Arial" w:hAnsi="Arial" w:cs="Arial"/>
          <w:sz w:val="24"/>
          <w:szCs w:val="24"/>
        </w:rPr>
        <w:t xml:space="preserve">Mesleki ve Teknik Eğitim Anadolu Lisesi </w:t>
      </w:r>
      <w:r w:rsidR="003B7D6C" w:rsidRPr="004A3A13">
        <w:rPr>
          <w:rFonts w:ascii="Arial" w:hAnsi="Arial" w:cs="Arial"/>
          <w:sz w:val="24"/>
          <w:szCs w:val="24"/>
        </w:rPr>
        <w:t>Motorlu Taşıtlar Teknolojisi Bölümünü ziyaret ederek incelemelerde bulundu.</w:t>
      </w:r>
    </w:p>
    <w:p w:rsidR="00403A93" w:rsidRPr="004A3A13" w:rsidRDefault="00B84D95" w:rsidP="004A3A13">
      <w:pPr>
        <w:jc w:val="both"/>
        <w:rPr>
          <w:rFonts w:ascii="Arial" w:hAnsi="Arial" w:cs="Arial"/>
          <w:sz w:val="24"/>
          <w:szCs w:val="24"/>
        </w:rPr>
      </w:pPr>
      <w:r>
        <w:rPr>
          <w:rFonts w:ascii="Arial" w:hAnsi="Arial" w:cs="Arial"/>
          <w:sz w:val="24"/>
          <w:szCs w:val="24"/>
        </w:rPr>
        <w:t>Ziyarete</w:t>
      </w:r>
      <w:r w:rsidR="00F45E5A">
        <w:rPr>
          <w:rFonts w:ascii="Arial" w:hAnsi="Arial" w:cs="Arial"/>
          <w:sz w:val="24"/>
          <w:szCs w:val="24"/>
        </w:rPr>
        <w:t xml:space="preserve">; </w:t>
      </w:r>
      <w:r>
        <w:rPr>
          <w:rFonts w:ascii="Arial" w:hAnsi="Arial" w:cs="Arial"/>
          <w:sz w:val="24"/>
          <w:szCs w:val="24"/>
        </w:rPr>
        <w:t xml:space="preserve"> 21. Meslek Komitesi’nden Yönetim Kurulu Üyesi Burhan Akçam başta olmak üzere </w:t>
      </w:r>
      <w:r w:rsidR="00C501FD">
        <w:rPr>
          <w:rFonts w:ascii="Arial" w:hAnsi="Arial" w:cs="Arial"/>
          <w:sz w:val="24"/>
          <w:szCs w:val="24"/>
        </w:rPr>
        <w:t xml:space="preserve">Komite Başkanı İbrahim Adak, </w:t>
      </w:r>
      <w:r w:rsidR="004978AB">
        <w:rPr>
          <w:rFonts w:ascii="Arial" w:hAnsi="Arial" w:cs="Arial"/>
          <w:sz w:val="24"/>
          <w:szCs w:val="24"/>
        </w:rPr>
        <w:t xml:space="preserve">Meclis Üyesi Melih Kaykayoğlu, </w:t>
      </w:r>
      <w:r w:rsidR="00403A93">
        <w:rPr>
          <w:rFonts w:ascii="Arial" w:hAnsi="Arial" w:cs="Arial"/>
          <w:sz w:val="24"/>
          <w:szCs w:val="24"/>
        </w:rPr>
        <w:t>Komite Üyeleri; Fikret Tek ve Recai Sandıkçı iştirak etti.</w:t>
      </w:r>
    </w:p>
    <w:p w:rsidR="0064236D" w:rsidRDefault="003B7D6C" w:rsidP="004A3A13">
      <w:pPr>
        <w:jc w:val="both"/>
        <w:rPr>
          <w:rFonts w:ascii="Arial" w:hAnsi="Arial" w:cs="Arial"/>
          <w:sz w:val="24"/>
          <w:szCs w:val="24"/>
        </w:rPr>
      </w:pPr>
      <w:r w:rsidRPr="004A3A13">
        <w:rPr>
          <w:rFonts w:ascii="Arial" w:hAnsi="Arial" w:cs="Arial"/>
          <w:sz w:val="24"/>
          <w:szCs w:val="24"/>
        </w:rPr>
        <w:t>Motorlu Araçlar Teknolojisi alanı</w:t>
      </w:r>
      <w:r w:rsidR="00B84D95">
        <w:rPr>
          <w:rFonts w:ascii="Arial" w:hAnsi="Arial" w:cs="Arial"/>
          <w:sz w:val="24"/>
          <w:szCs w:val="24"/>
        </w:rPr>
        <w:t xml:space="preserve"> Zümre Öğretmenleri ve öğrencileri ile görüşen SATSO 21. Meslek Komitesi,</w:t>
      </w:r>
      <w:r w:rsidR="00F45E5A">
        <w:rPr>
          <w:rFonts w:ascii="Arial" w:hAnsi="Arial" w:cs="Arial"/>
          <w:sz w:val="24"/>
          <w:szCs w:val="24"/>
        </w:rPr>
        <w:t xml:space="preserve"> bölüm öğrencilerine bilgiler vererek </w:t>
      </w:r>
      <w:r w:rsidR="00403A93">
        <w:rPr>
          <w:rFonts w:ascii="Arial" w:hAnsi="Arial" w:cs="Arial"/>
          <w:sz w:val="24"/>
          <w:szCs w:val="24"/>
        </w:rPr>
        <w:t>otomotiv sektörüne ara eleman yetiştirilmesinin önemine değindi</w:t>
      </w:r>
      <w:r w:rsidR="00F45E5A">
        <w:rPr>
          <w:rFonts w:ascii="Arial" w:hAnsi="Arial" w:cs="Arial"/>
          <w:sz w:val="24"/>
          <w:szCs w:val="24"/>
        </w:rPr>
        <w:t>ler</w:t>
      </w:r>
      <w:r w:rsidR="00403A93">
        <w:rPr>
          <w:rFonts w:ascii="Arial" w:hAnsi="Arial" w:cs="Arial"/>
          <w:sz w:val="24"/>
          <w:szCs w:val="24"/>
        </w:rPr>
        <w:t xml:space="preserve">. </w:t>
      </w:r>
    </w:p>
    <w:p w:rsidR="00403A93" w:rsidRDefault="0064236D" w:rsidP="004A3A13">
      <w:pPr>
        <w:jc w:val="both"/>
        <w:rPr>
          <w:rFonts w:ascii="Arial" w:hAnsi="Arial" w:cs="Arial"/>
          <w:sz w:val="24"/>
          <w:szCs w:val="24"/>
        </w:rPr>
      </w:pPr>
      <w:r w:rsidRPr="0064236D">
        <w:rPr>
          <w:rFonts w:ascii="Arial" w:hAnsi="Arial" w:cs="Arial"/>
          <w:sz w:val="24"/>
          <w:szCs w:val="24"/>
        </w:rPr>
        <w:t xml:space="preserve">Fatih Mesleki ve Teknik Eğitim Anadolu Lisesi </w:t>
      </w:r>
      <w:r>
        <w:rPr>
          <w:rFonts w:ascii="Arial" w:hAnsi="Arial" w:cs="Arial"/>
          <w:sz w:val="24"/>
          <w:szCs w:val="24"/>
        </w:rPr>
        <w:t xml:space="preserve">Müdür Yardımcısı, </w:t>
      </w:r>
      <w:r w:rsidR="00403A93">
        <w:rPr>
          <w:rFonts w:ascii="Arial" w:hAnsi="Arial" w:cs="Arial"/>
          <w:sz w:val="24"/>
          <w:szCs w:val="24"/>
        </w:rPr>
        <w:t>okulda verilen eğitim hakkında bilgi vererek Motorlu Araçlar Teknolojisi Bölümü</w:t>
      </w:r>
      <w:r w:rsidR="00F45E5A">
        <w:rPr>
          <w:rFonts w:ascii="Arial" w:hAnsi="Arial" w:cs="Arial"/>
          <w:sz w:val="24"/>
          <w:szCs w:val="24"/>
        </w:rPr>
        <w:t>’</w:t>
      </w:r>
      <w:r w:rsidR="00403A93">
        <w:rPr>
          <w:rFonts w:ascii="Arial" w:hAnsi="Arial" w:cs="Arial"/>
          <w:sz w:val="24"/>
          <w:szCs w:val="24"/>
        </w:rPr>
        <w:t xml:space="preserve">nün </w:t>
      </w:r>
      <w:r w:rsidR="003B7D6C" w:rsidRPr="004A3A13">
        <w:rPr>
          <w:rFonts w:ascii="Arial" w:hAnsi="Arial" w:cs="Arial"/>
          <w:sz w:val="24"/>
          <w:szCs w:val="24"/>
        </w:rPr>
        <w:t>otomotiv üzerinde mekanik, elektrik ve elektronik aksamların bakım ve onarımlarını yapma, otomotiv gövde bölümlerinin onarımlarını yapma, gövde yüzeyleri üzerinde boya ve boya sonrası işlemleri yapma, iş makineleri bakım ve onarımı yeterliklerini kazandırmaya yönelik eği</w:t>
      </w:r>
      <w:r w:rsidR="00403A93">
        <w:rPr>
          <w:rFonts w:ascii="Arial" w:hAnsi="Arial" w:cs="Arial"/>
          <w:sz w:val="24"/>
          <w:szCs w:val="24"/>
        </w:rPr>
        <w:t>tim ve öğretim verilen alan olduğunu ifade ettiler.</w:t>
      </w:r>
    </w:p>
    <w:p w:rsidR="00403A93" w:rsidRDefault="00403A93" w:rsidP="004A3A13">
      <w:pPr>
        <w:jc w:val="both"/>
        <w:rPr>
          <w:rFonts w:ascii="Arial" w:hAnsi="Arial" w:cs="Arial"/>
          <w:sz w:val="24"/>
          <w:szCs w:val="24"/>
        </w:rPr>
      </w:pPr>
      <w:r>
        <w:rPr>
          <w:rFonts w:ascii="Arial" w:hAnsi="Arial" w:cs="Arial"/>
          <w:sz w:val="24"/>
          <w:szCs w:val="24"/>
        </w:rPr>
        <w:t xml:space="preserve">Bölümün sektör anlamında önemine değinen </w:t>
      </w:r>
      <w:r w:rsidR="0064236D">
        <w:rPr>
          <w:rFonts w:ascii="Arial" w:hAnsi="Arial" w:cs="Arial"/>
          <w:sz w:val="24"/>
          <w:szCs w:val="24"/>
        </w:rPr>
        <w:t>Müdür Yardımcısı Münir Yiğit,</w:t>
      </w:r>
      <w:r>
        <w:rPr>
          <w:rFonts w:ascii="Arial" w:hAnsi="Arial" w:cs="Arial"/>
          <w:sz w:val="24"/>
          <w:szCs w:val="24"/>
        </w:rPr>
        <w:t xml:space="preserve"> “</w:t>
      </w:r>
      <w:r w:rsidRPr="00403A93">
        <w:rPr>
          <w:rFonts w:ascii="Arial" w:hAnsi="Arial" w:cs="Arial"/>
          <w:sz w:val="24"/>
          <w:szCs w:val="24"/>
        </w:rPr>
        <w:t>Sektörde, her geçen gün teknolojiye, insan kaynaklarına, bilgiye ve kalite eğitimine daha fazla yatırım yapılmaktadır. Ülkemizdeki motorlu araçlar sektörü ana ve yan sanayisi ile birlikte çok önemli bir gelişim potansiyelini yakalamış ve büyük ihracat kapasitesine erişmiştir. Sektörle bağlantılı ana sanayideki bir kişinin, yan sanayide beş kişiye istihdam oluşturduğu belirtilmektedir.</w:t>
      </w:r>
      <w:r>
        <w:rPr>
          <w:rFonts w:ascii="Arial" w:hAnsi="Arial" w:cs="Arial"/>
          <w:sz w:val="24"/>
          <w:szCs w:val="24"/>
        </w:rPr>
        <w:t>” diye konuştu</w:t>
      </w:r>
    </w:p>
    <w:p w:rsidR="00D24D9A" w:rsidRDefault="00D24D9A" w:rsidP="004A3A13">
      <w:pPr>
        <w:jc w:val="both"/>
        <w:rPr>
          <w:rFonts w:ascii="Arial" w:hAnsi="Arial" w:cs="Arial"/>
          <w:sz w:val="24"/>
          <w:szCs w:val="24"/>
        </w:rPr>
      </w:pPr>
      <w:r>
        <w:rPr>
          <w:rFonts w:ascii="Arial" w:hAnsi="Arial" w:cs="Arial"/>
          <w:sz w:val="24"/>
          <w:szCs w:val="24"/>
        </w:rPr>
        <w:t>Söz konusu ziyarette eğitim ve uygulama atölyelerinde incelemelerde bulunan sektör temsilcileri Fatih</w:t>
      </w:r>
      <w:r w:rsidRPr="00D24D9A">
        <w:rPr>
          <w:rFonts w:ascii="Arial" w:hAnsi="Arial" w:cs="Arial"/>
          <w:sz w:val="24"/>
          <w:szCs w:val="24"/>
        </w:rPr>
        <w:t xml:space="preserve"> Mesleki ve Teknik Eğitim Anadolu Lisesi Motorlu Taşıtlar Teknolojisi Bölümün</w:t>
      </w:r>
      <w:r>
        <w:rPr>
          <w:rFonts w:ascii="Arial" w:hAnsi="Arial" w:cs="Arial"/>
          <w:sz w:val="24"/>
          <w:szCs w:val="24"/>
        </w:rPr>
        <w:t>de otomotiv sektörü ile ilgili verilen eğitimin içeriği ile ilgili de bilgi aldı.</w:t>
      </w:r>
    </w:p>
    <w:p w:rsidR="00D62E26" w:rsidRDefault="00D24D9A" w:rsidP="004A3A13">
      <w:pPr>
        <w:jc w:val="both"/>
        <w:rPr>
          <w:rFonts w:ascii="Arial" w:hAnsi="Arial" w:cs="Arial"/>
          <w:sz w:val="24"/>
          <w:szCs w:val="24"/>
        </w:rPr>
      </w:pPr>
      <w:r>
        <w:rPr>
          <w:rFonts w:ascii="Arial" w:hAnsi="Arial" w:cs="Arial"/>
          <w:sz w:val="24"/>
          <w:szCs w:val="24"/>
        </w:rPr>
        <w:t xml:space="preserve">Konu ile ilgili açıklamada </w:t>
      </w:r>
      <w:r w:rsidR="00683DBC">
        <w:rPr>
          <w:rFonts w:ascii="Arial" w:hAnsi="Arial" w:cs="Arial"/>
          <w:sz w:val="24"/>
          <w:szCs w:val="24"/>
        </w:rPr>
        <w:t>bulunan Yönetim</w:t>
      </w:r>
      <w:r>
        <w:rPr>
          <w:rFonts w:ascii="Arial" w:hAnsi="Arial" w:cs="Arial"/>
          <w:sz w:val="24"/>
          <w:szCs w:val="24"/>
        </w:rPr>
        <w:t xml:space="preserve"> Kurulu Üyesi Burhan Akçam</w:t>
      </w:r>
      <w:r w:rsidR="00F45E5A">
        <w:rPr>
          <w:rFonts w:ascii="Arial" w:hAnsi="Arial" w:cs="Arial"/>
          <w:sz w:val="24"/>
          <w:szCs w:val="24"/>
        </w:rPr>
        <w:t>;</w:t>
      </w:r>
      <w:r>
        <w:rPr>
          <w:rFonts w:ascii="Arial" w:hAnsi="Arial" w:cs="Arial"/>
          <w:sz w:val="24"/>
          <w:szCs w:val="24"/>
        </w:rPr>
        <w:t xml:space="preserve"> </w:t>
      </w:r>
      <w:r w:rsidR="00D62E26">
        <w:rPr>
          <w:rFonts w:ascii="Arial" w:hAnsi="Arial" w:cs="Arial"/>
          <w:sz w:val="24"/>
          <w:szCs w:val="24"/>
        </w:rPr>
        <w:t>“</w:t>
      </w:r>
      <w:r w:rsidR="003B7D6C" w:rsidRPr="004A3A13">
        <w:rPr>
          <w:rFonts w:ascii="Arial" w:hAnsi="Arial" w:cs="Arial"/>
          <w:sz w:val="24"/>
          <w:szCs w:val="24"/>
        </w:rPr>
        <w:t xml:space="preserve">Motorlu araçlar sektörü, küresel düzeyde hızla değişen pazar ve rekabet koşullarının bir sonucu olarak sürekli ve </w:t>
      </w:r>
      <w:r w:rsidR="00683DBC">
        <w:rPr>
          <w:rFonts w:ascii="Arial" w:hAnsi="Arial" w:cs="Arial"/>
          <w:sz w:val="24"/>
          <w:szCs w:val="24"/>
        </w:rPr>
        <w:t>hızlı bir gelişimi nedeniyle</w:t>
      </w:r>
      <w:r w:rsidR="003B7D6C" w:rsidRPr="004A3A13">
        <w:rPr>
          <w:rFonts w:ascii="Arial" w:hAnsi="Arial" w:cs="Arial"/>
          <w:sz w:val="24"/>
          <w:szCs w:val="24"/>
        </w:rPr>
        <w:t xml:space="preserve"> stratejik bir sektör</w:t>
      </w:r>
      <w:r w:rsidR="00683DBC">
        <w:rPr>
          <w:rFonts w:ascii="Arial" w:hAnsi="Arial" w:cs="Arial"/>
          <w:sz w:val="24"/>
          <w:szCs w:val="24"/>
        </w:rPr>
        <w:t>dür.</w:t>
      </w:r>
      <w:r w:rsidR="00D62E26">
        <w:rPr>
          <w:rFonts w:ascii="Arial" w:hAnsi="Arial" w:cs="Arial"/>
          <w:sz w:val="24"/>
          <w:szCs w:val="24"/>
        </w:rPr>
        <w:t xml:space="preserve"> </w:t>
      </w:r>
      <w:r w:rsidR="00683DBC">
        <w:rPr>
          <w:rFonts w:ascii="Arial" w:hAnsi="Arial" w:cs="Arial"/>
          <w:sz w:val="24"/>
          <w:szCs w:val="24"/>
        </w:rPr>
        <w:t>R</w:t>
      </w:r>
      <w:r w:rsidR="003B7D6C" w:rsidRPr="004A3A13">
        <w:rPr>
          <w:rFonts w:ascii="Arial" w:hAnsi="Arial" w:cs="Arial"/>
          <w:sz w:val="24"/>
          <w:szCs w:val="24"/>
        </w:rPr>
        <w:t>ekabet</w:t>
      </w:r>
      <w:r w:rsidR="00683DBC">
        <w:rPr>
          <w:rFonts w:ascii="Arial" w:hAnsi="Arial" w:cs="Arial"/>
          <w:sz w:val="24"/>
          <w:szCs w:val="24"/>
        </w:rPr>
        <w:t>in büyük ön</w:t>
      </w:r>
      <w:r w:rsidR="00461A07">
        <w:rPr>
          <w:rFonts w:ascii="Arial" w:hAnsi="Arial" w:cs="Arial"/>
          <w:sz w:val="24"/>
          <w:szCs w:val="24"/>
        </w:rPr>
        <w:t>e</w:t>
      </w:r>
      <w:r w:rsidR="00683DBC">
        <w:rPr>
          <w:rFonts w:ascii="Arial" w:hAnsi="Arial" w:cs="Arial"/>
          <w:sz w:val="24"/>
          <w:szCs w:val="24"/>
        </w:rPr>
        <w:t xml:space="preserve">m arz ettiği otomotiv sektöründe bir adım önde olabilmek </w:t>
      </w:r>
      <w:r w:rsidR="00461A07">
        <w:rPr>
          <w:rFonts w:ascii="Arial" w:hAnsi="Arial" w:cs="Arial"/>
          <w:sz w:val="24"/>
          <w:szCs w:val="24"/>
        </w:rPr>
        <w:t xml:space="preserve">için eğitime </w:t>
      </w:r>
      <w:r w:rsidR="00D62E26" w:rsidRPr="00D62E26">
        <w:rPr>
          <w:rFonts w:ascii="Arial" w:hAnsi="Arial" w:cs="Arial"/>
          <w:sz w:val="24"/>
          <w:szCs w:val="24"/>
        </w:rPr>
        <w:t xml:space="preserve">teknolojiye, insan kaynaklarına, bilgiye ve kalite eğitimine daha fazla yatırım yapılmaktadır. </w:t>
      </w:r>
      <w:r w:rsidR="003B7D6C" w:rsidRPr="004A3A13">
        <w:rPr>
          <w:rFonts w:ascii="Arial" w:hAnsi="Arial" w:cs="Arial"/>
          <w:sz w:val="24"/>
          <w:szCs w:val="24"/>
        </w:rPr>
        <w:t xml:space="preserve">Ülkemizdeki motorlu araçlar sektörü ana ve yan sanayisi ile birlikte çok önemli bir gelişim potansiyelini yakalamış ve büyük ihracat kapasitesine erişmiştir. </w:t>
      </w:r>
      <w:r w:rsidR="00D62E26">
        <w:rPr>
          <w:rFonts w:ascii="Arial" w:hAnsi="Arial" w:cs="Arial"/>
          <w:sz w:val="24"/>
          <w:szCs w:val="24"/>
        </w:rPr>
        <w:t>Otomotiv sektörü çok sayıda sektörle ilişkili olarak büyük bir istihdam oluşturmaktadır. Sakarya Ticaret ve Sanayi Odası olarak Otomotiv Şehri Sakarya Projesi ile başlattığımız süreci her geçen yıl işbirliği çalışmalarımız ve projelerimizle hedefimiz doğrultusunda çalışmaya devam ediyoruz.</w:t>
      </w:r>
      <w:r w:rsidR="0064236D">
        <w:rPr>
          <w:rFonts w:ascii="Arial" w:hAnsi="Arial" w:cs="Arial"/>
          <w:sz w:val="24"/>
          <w:szCs w:val="24"/>
        </w:rPr>
        <w:t xml:space="preserve"> Otomotiv bölümünde yetiştirilen </w:t>
      </w:r>
      <w:r w:rsidR="0064236D">
        <w:rPr>
          <w:rFonts w:ascii="Arial" w:hAnsi="Arial" w:cs="Arial"/>
          <w:sz w:val="24"/>
          <w:szCs w:val="24"/>
        </w:rPr>
        <w:lastRenderedPageBreak/>
        <w:t>öğrencilerin sektörde staj imkanı ve istihdamı ile ilgili yürüttüğümüz proje buna bir örnek teşkil ediyor.</w:t>
      </w:r>
      <w:r w:rsidR="00D62E26">
        <w:rPr>
          <w:rFonts w:ascii="Arial" w:hAnsi="Arial" w:cs="Arial"/>
          <w:sz w:val="24"/>
          <w:szCs w:val="24"/>
        </w:rPr>
        <w:t xml:space="preserve"> Meslek Liselerimizin nitelikli istihdam anlamında katkıları ve işbirlikleri için teşekkür ediyoruz. Bizler aynı çarkın parçaları olarak ilerlemeye devam edeceğiz.” dedi</w:t>
      </w:r>
    </w:p>
    <w:sectPr w:rsidR="00D62E2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95753"/>
    <w:rsid w:val="0001007A"/>
    <w:rsid w:val="00025DA9"/>
    <w:rsid w:val="000603B6"/>
    <w:rsid w:val="0008155E"/>
    <w:rsid w:val="000B35C0"/>
    <w:rsid w:val="00195E75"/>
    <w:rsid w:val="00232A7B"/>
    <w:rsid w:val="00232DB8"/>
    <w:rsid w:val="00266E9E"/>
    <w:rsid w:val="002F42E7"/>
    <w:rsid w:val="003976B8"/>
    <w:rsid w:val="003B7D6C"/>
    <w:rsid w:val="003D52F1"/>
    <w:rsid w:val="00403A93"/>
    <w:rsid w:val="00445CD8"/>
    <w:rsid w:val="00461A07"/>
    <w:rsid w:val="004978AB"/>
    <w:rsid w:val="004A3A13"/>
    <w:rsid w:val="00506436"/>
    <w:rsid w:val="005F5AA7"/>
    <w:rsid w:val="0064236D"/>
    <w:rsid w:val="00677438"/>
    <w:rsid w:val="00683DBC"/>
    <w:rsid w:val="00693F9A"/>
    <w:rsid w:val="00695753"/>
    <w:rsid w:val="006C0CF3"/>
    <w:rsid w:val="006C293E"/>
    <w:rsid w:val="0071143D"/>
    <w:rsid w:val="00750638"/>
    <w:rsid w:val="00763E8A"/>
    <w:rsid w:val="0077691B"/>
    <w:rsid w:val="00823061"/>
    <w:rsid w:val="008A76C4"/>
    <w:rsid w:val="00932C2F"/>
    <w:rsid w:val="00A34F50"/>
    <w:rsid w:val="00AE7277"/>
    <w:rsid w:val="00B5176E"/>
    <w:rsid w:val="00B84D95"/>
    <w:rsid w:val="00C35341"/>
    <w:rsid w:val="00C501FD"/>
    <w:rsid w:val="00C97020"/>
    <w:rsid w:val="00CC0846"/>
    <w:rsid w:val="00CF077B"/>
    <w:rsid w:val="00D05F9A"/>
    <w:rsid w:val="00D24D9A"/>
    <w:rsid w:val="00D35117"/>
    <w:rsid w:val="00D62E26"/>
    <w:rsid w:val="00DA0F69"/>
    <w:rsid w:val="00DB67AF"/>
    <w:rsid w:val="00DD3F6C"/>
    <w:rsid w:val="00DF5FE2"/>
    <w:rsid w:val="00E23443"/>
    <w:rsid w:val="00EA1466"/>
    <w:rsid w:val="00EB30F0"/>
    <w:rsid w:val="00EC3113"/>
    <w:rsid w:val="00F03FE5"/>
    <w:rsid w:val="00F45E5A"/>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3288269">
      <w:bodyDiv w:val="1"/>
      <w:marLeft w:val="0"/>
      <w:marRight w:val="0"/>
      <w:marTop w:val="0"/>
      <w:marBottom w:val="0"/>
      <w:divBdr>
        <w:top w:val="none" w:sz="0" w:space="0" w:color="auto"/>
        <w:left w:val="none" w:sz="0" w:space="0" w:color="auto"/>
        <w:bottom w:val="none" w:sz="0" w:space="0" w:color="auto"/>
        <w:right w:val="none" w:sz="0" w:space="0" w:color="auto"/>
      </w:divBdr>
      <w:divsChild>
        <w:div w:id="1086532574">
          <w:marLeft w:val="0"/>
          <w:marRight w:val="0"/>
          <w:marTop w:val="0"/>
          <w:marBottom w:val="0"/>
          <w:divBdr>
            <w:top w:val="none" w:sz="0" w:space="0" w:color="auto"/>
            <w:left w:val="none" w:sz="0" w:space="0" w:color="auto"/>
            <w:bottom w:val="none" w:sz="0" w:space="0" w:color="auto"/>
            <w:right w:val="none" w:sz="0" w:space="0" w:color="auto"/>
          </w:divBdr>
        </w:div>
        <w:div w:id="1702851664">
          <w:marLeft w:val="0"/>
          <w:marRight w:val="0"/>
          <w:marTop w:val="0"/>
          <w:marBottom w:val="0"/>
          <w:divBdr>
            <w:top w:val="none" w:sz="0" w:space="0" w:color="auto"/>
            <w:left w:val="none" w:sz="0" w:space="0" w:color="auto"/>
            <w:bottom w:val="none" w:sz="0" w:space="0" w:color="auto"/>
            <w:right w:val="none" w:sz="0" w:space="0" w:color="auto"/>
          </w:divBdr>
        </w:div>
        <w:div w:id="1114248216">
          <w:marLeft w:val="0"/>
          <w:marRight w:val="0"/>
          <w:marTop w:val="0"/>
          <w:marBottom w:val="0"/>
          <w:divBdr>
            <w:top w:val="none" w:sz="0" w:space="0" w:color="auto"/>
            <w:left w:val="none" w:sz="0" w:space="0" w:color="auto"/>
            <w:bottom w:val="none" w:sz="0" w:space="0" w:color="auto"/>
            <w:right w:val="none" w:sz="0" w:space="0" w:color="auto"/>
          </w:divBdr>
        </w:div>
        <w:div w:id="1960531840">
          <w:marLeft w:val="0"/>
          <w:marRight w:val="0"/>
          <w:marTop w:val="0"/>
          <w:marBottom w:val="0"/>
          <w:divBdr>
            <w:top w:val="none" w:sz="0" w:space="0" w:color="auto"/>
            <w:left w:val="none" w:sz="0" w:space="0" w:color="auto"/>
            <w:bottom w:val="none" w:sz="0" w:space="0" w:color="auto"/>
            <w:right w:val="none" w:sz="0" w:space="0" w:color="auto"/>
          </w:divBdr>
        </w:div>
        <w:div w:id="1777598698">
          <w:marLeft w:val="0"/>
          <w:marRight w:val="0"/>
          <w:marTop w:val="0"/>
          <w:marBottom w:val="0"/>
          <w:divBdr>
            <w:top w:val="none" w:sz="0" w:space="0" w:color="auto"/>
            <w:left w:val="none" w:sz="0" w:space="0" w:color="auto"/>
            <w:bottom w:val="none" w:sz="0" w:space="0" w:color="auto"/>
            <w:right w:val="none" w:sz="0" w:space="0" w:color="auto"/>
          </w:divBdr>
        </w:div>
        <w:div w:id="186843470">
          <w:marLeft w:val="0"/>
          <w:marRight w:val="0"/>
          <w:marTop w:val="0"/>
          <w:marBottom w:val="0"/>
          <w:divBdr>
            <w:top w:val="none" w:sz="0" w:space="0" w:color="auto"/>
            <w:left w:val="none" w:sz="0" w:space="0" w:color="auto"/>
            <w:bottom w:val="none" w:sz="0" w:space="0" w:color="auto"/>
            <w:right w:val="none" w:sz="0" w:space="0" w:color="auto"/>
          </w:divBdr>
        </w:div>
        <w:div w:id="663120818">
          <w:marLeft w:val="0"/>
          <w:marRight w:val="0"/>
          <w:marTop w:val="0"/>
          <w:marBottom w:val="0"/>
          <w:divBdr>
            <w:top w:val="none" w:sz="0" w:space="0" w:color="auto"/>
            <w:left w:val="none" w:sz="0" w:space="0" w:color="auto"/>
            <w:bottom w:val="none" w:sz="0" w:space="0" w:color="auto"/>
            <w:right w:val="none" w:sz="0" w:space="0" w:color="auto"/>
          </w:divBdr>
        </w:div>
        <w:div w:id="557518816">
          <w:marLeft w:val="0"/>
          <w:marRight w:val="0"/>
          <w:marTop w:val="0"/>
          <w:marBottom w:val="0"/>
          <w:divBdr>
            <w:top w:val="none" w:sz="0" w:space="0" w:color="auto"/>
            <w:left w:val="none" w:sz="0" w:space="0" w:color="auto"/>
            <w:bottom w:val="none" w:sz="0" w:space="0" w:color="auto"/>
            <w:right w:val="none" w:sz="0" w:space="0" w:color="auto"/>
          </w:divBdr>
        </w:div>
        <w:div w:id="256059196">
          <w:marLeft w:val="0"/>
          <w:marRight w:val="0"/>
          <w:marTop w:val="0"/>
          <w:marBottom w:val="0"/>
          <w:divBdr>
            <w:top w:val="none" w:sz="0" w:space="0" w:color="auto"/>
            <w:left w:val="none" w:sz="0" w:space="0" w:color="auto"/>
            <w:bottom w:val="none" w:sz="0" w:space="0" w:color="auto"/>
            <w:right w:val="none" w:sz="0" w:space="0" w:color="auto"/>
          </w:divBdr>
        </w:div>
        <w:div w:id="970092522">
          <w:marLeft w:val="0"/>
          <w:marRight w:val="0"/>
          <w:marTop w:val="0"/>
          <w:marBottom w:val="0"/>
          <w:divBdr>
            <w:top w:val="none" w:sz="0" w:space="0" w:color="auto"/>
            <w:left w:val="none" w:sz="0" w:space="0" w:color="auto"/>
            <w:bottom w:val="none" w:sz="0" w:space="0" w:color="auto"/>
            <w:right w:val="none" w:sz="0" w:space="0" w:color="auto"/>
          </w:divBdr>
        </w:div>
        <w:div w:id="523056070">
          <w:marLeft w:val="0"/>
          <w:marRight w:val="0"/>
          <w:marTop w:val="0"/>
          <w:marBottom w:val="0"/>
          <w:divBdr>
            <w:top w:val="none" w:sz="0" w:space="0" w:color="auto"/>
            <w:left w:val="none" w:sz="0" w:space="0" w:color="auto"/>
            <w:bottom w:val="none" w:sz="0" w:space="0" w:color="auto"/>
            <w:right w:val="none" w:sz="0" w:space="0" w:color="auto"/>
          </w:divBdr>
        </w:div>
        <w:div w:id="1020816626">
          <w:marLeft w:val="0"/>
          <w:marRight w:val="0"/>
          <w:marTop w:val="0"/>
          <w:marBottom w:val="0"/>
          <w:divBdr>
            <w:top w:val="none" w:sz="0" w:space="0" w:color="auto"/>
            <w:left w:val="none" w:sz="0" w:space="0" w:color="auto"/>
            <w:bottom w:val="none" w:sz="0" w:space="0" w:color="auto"/>
            <w:right w:val="none" w:sz="0" w:space="0" w:color="auto"/>
          </w:divBdr>
        </w:div>
        <w:div w:id="713315007">
          <w:marLeft w:val="0"/>
          <w:marRight w:val="0"/>
          <w:marTop w:val="0"/>
          <w:marBottom w:val="0"/>
          <w:divBdr>
            <w:top w:val="none" w:sz="0" w:space="0" w:color="auto"/>
            <w:left w:val="none" w:sz="0" w:space="0" w:color="auto"/>
            <w:bottom w:val="none" w:sz="0" w:space="0" w:color="auto"/>
            <w:right w:val="none" w:sz="0" w:space="0" w:color="auto"/>
          </w:divBdr>
        </w:div>
        <w:div w:id="2056193842">
          <w:marLeft w:val="0"/>
          <w:marRight w:val="0"/>
          <w:marTop w:val="0"/>
          <w:marBottom w:val="0"/>
          <w:divBdr>
            <w:top w:val="none" w:sz="0" w:space="0" w:color="auto"/>
            <w:left w:val="none" w:sz="0" w:space="0" w:color="auto"/>
            <w:bottom w:val="none" w:sz="0" w:space="0" w:color="auto"/>
            <w:right w:val="none" w:sz="0" w:space="0" w:color="auto"/>
          </w:divBdr>
        </w:div>
        <w:div w:id="473521591">
          <w:marLeft w:val="0"/>
          <w:marRight w:val="0"/>
          <w:marTop w:val="0"/>
          <w:marBottom w:val="0"/>
          <w:divBdr>
            <w:top w:val="none" w:sz="0" w:space="0" w:color="auto"/>
            <w:left w:val="none" w:sz="0" w:space="0" w:color="auto"/>
            <w:bottom w:val="none" w:sz="0" w:space="0" w:color="auto"/>
            <w:right w:val="none" w:sz="0" w:space="0" w:color="auto"/>
          </w:divBdr>
        </w:div>
        <w:div w:id="1487015360">
          <w:marLeft w:val="0"/>
          <w:marRight w:val="0"/>
          <w:marTop w:val="0"/>
          <w:marBottom w:val="0"/>
          <w:divBdr>
            <w:top w:val="none" w:sz="0" w:space="0" w:color="auto"/>
            <w:left w:val="none" w:sz="0" w:space="0" w:color="auto"/>
            <w:bottom w:val="none" w:sz="0" w:space="0" w:color="auto"/>
            <w:right w:val="none" w:sz="0" w:space="0" w:color="auto"/>
          </w:divBdr>
        </w:div>
        <w:div w:id="475295820">
          <w:marLeft w:val="0"/>
          <w:marRight w:val="0"/>
          <w:marTop w:val="0"/>
          <w:marBottom w:val="0"/>
          <w:divBdr>
            <w:top w:val="none" w:sz="0" w:space="0" w:color="auto"/>
            <w:left w:val="none" w:sz="0" w:space="0" w:color="auto"/>
            <w:bottom w:val="none" w:sz="0" w:space="0" w:color="auto"/>
            <w:right w:val="none" w:sz="0" w:space="0" w:color="auto"/>
          </w:divBdr>
        </w:div>
        <w:div w:id="976643109">
          <w:marLeft w:val="0"/>
          <w:marRight w:val="0"/>
          <w:marTop w:val="0"/>
          <w:marBottom w:val="0"/>
          <w:divBdr>
            <w:top w:val="none" w:sz="0" w:space="0" w:color="auto"/>
            <w:left w:val="none" w:sz="0" w:space="0" w:color="auto"/>
            <w:bottom w:val="none" w:sz="0" w:space="0" w:color="auto"/>
            <w:right w:val="none" w:sz="0" w:space="0" w:color="auto"/>
          </w:divBdr>
        </w:div>
        <w:div w:id="183592501">
          <w:marLeft w:val="0"/>
          <w:marRight w:val="0"/>
          <w:marTop w:val="0"/>
          <w:marBottom w:val="0"/>
          <w:divBdr>
            <w:top w:val="none" w:sz="0" w:space="0" w:color="auto"/>
            <w:left w:val="none" w:sz="0" w:space="0" w:color="auto"/>
            <w:bottom w:val="none" w:sz="0" w:space="0" w:color="auto"/>
            <w:right w:val="none" w:sz="0" w:space="0" w:color="auto"/>
          </w:divBdr>
        </w:div>
        <w:div w:id="473107459">
          <w:marLeft w:val="0"/>
          <w:marRight w:val="0"/>
          <w:marTop w:val="0"/>
          <w:marBottom w:val="0"/>
          <w:divBdr>
            <w:top w:val="none" w:sz="0" w:space="0" w:color="auto"/>
            <w:left w:val="none" w:sz="0" w:space="0" w:color="auto"/>
            <w:bottom w:val="none" w:sz="0" w:space="0" w:color="auto"/>
            <w:right w:val="none" w:sz="0" w:space="0" w:color="auto"/>
          </w:divBdr>
        </w:div>
        <w:div w:id="1729835249">
          <w:marLeft w:val="0"/>
          <w:marRight w:val="0"/>
          <w:marTop w:val="0"/>
          <w:marBottom w:val="0"/>
          <w:divBdr>
            <w:top w:val="none" w:sz="0" w:space="0" w:color="auto"/>
            <w:left w:val="none" w:sz="0" w:space="0" w:color="auto"/>
            <w:bottom w:val="none" w:sz="0" w:space="0" w:color="auto"/>
            <w:right w:val="none" w:sz="0" w:space="0" w:color="auto"/>
          </w:divBdr>
        </w:div>
        <w:div w:id="641155804">
          <w:marLeft w:val="0"/>
          <w:marRight w:val="0"/>
          <w:marTop w:val="0"/>
          <w:marBottom w:val="0"/>
          <w:divBdr>
            <w:top w:val="none" w:sz="0" w:space="0" w:color="auto"/>
            <w:left w:val="none" w:sz="0" w:space="0" w:color="auto"/>
            <w:bottom w:val="none" w:sz="0" w:space="0" w:color="auto"/>
            <w:right w:val="none" w:sz="0" w:space="0" w:color="auto"/>
          </w:divBdr>
        </w:div>
        <w:div w:id="422917949">
          <w:marLeft w:val="0"/>
          <w:marRight w:val="0"/>
          <w:marTop w:val="0"/>
          <w:marBottom w:val="0"/>
          <w:divBdr>
            <w:top w:val="none" w:sz="0" w:space="0" w:color="auto"/>
            <w:left w:val="none" w:sz="0" w:space="0" w:color="auto"/>
            <w:bottom w:val="none" w:sz="0" w:space="0" w:color="auto"/>
            <w:right w:val="none" w:sz="0" w:space="0" w:color="auto"/>
          </w:divBdr>
        </w:div>
        <w:div w:id="933972447">
          <w:marLeft w:val="0"/>
          <w:marRight w:val="0"/>
          <w:marTop w:val="0"/>
          <w:marBottom w:val="0"/>
          <w:divBdr>
            <w:top w:val="none" w:sz="0" w:space="0" w:color="auto"/>
            <w:left w:val="none" w:sz="0" w:space="0" w:color="auto"/>
            <w:bottom w:val="none" w:sz="0" w:space="0" w:color="auto"/>
            <w:right w:val="none" w:sz="0" w:space="0" w:color="auto"/>
          </w:divBdr>
        </w:div>
        <w:div w:id="330067990">
          <w:marLeft w:val="0"/>
          <w:marRight w:val="0"/>
          <w:marTop w:val="0"/>
          <w:marBottom w:val="0"/>
          <w:divBdr>
            <w:top w:val="none" w:sz="0" w:space="0" w:color="auto"/>
            <w:left w:val="none" w:sz="0" w:space="0" w:color="auto"/>
            <w:bottom w:val="none" w:sz="0" w:space="0" w:color="auto"/>
            <w:right w:val="none" w:sz="0" w:space="0" w:color="auto"/>
          </w:divBdr>
        </w:div>
        <w:div w:id="621307520">
          <w:marLeft w:val="0"/>
          <w:marRight w:val="0"/>
          <w:marTop w:val="0"/>
          <w:marBottom w:val="0"/>
          <w:divBdr>
            <w:top w:val="none" w:sz="0" w:space="0" w:color="auto"/>
            <w:left w:val="none" w:sz="0" w:space="0" w:color="auto"/>
            <w:bottom w:val="none" w:sz="0" w:space="0" w:color="auto"/>
            <w:right w:val="none" w:sz="0" w:space="0" w:color="auto"/>
          </w:divBdr>
        </w:div>
        <w:div w:id="1738818891">
          <w:marLeft w:val="0"/>
          <w:marRight w:val="0"/>
          <w:marTop w:val="0"/>
          <w:marBottom w:val="0"/>
          <w:divBdr>
            <w:top w:val="none" w:sz="0" w:space="0" w:color="auto"/>
            <w:left w:val="none" w:sz="0" w:space="0" w:color="auto"/>
            <w:bottom w:val="none" w:sz="0" w:space="0" w:color="auto"/>
            <w:right w:val="none" w:sz="0" w:space="0" w:color="auto"/>
          </w:divBdr>
        </w:div>
        <w:div w:id="2023117792">
          <w:marLeft w:val="0"/>
          <w:marRight w:val="0"/>
          <w:marTop w:val="0"/>
          <w:marBottom w:val="0"/>
          <w:divBdr>
            <w:top w:val="none" w:sz="0" w:space="0" w:color="auto"/>
            <w:left w:val="none" w:sz="0" w:space="0" w:color="auto"/>
            <w:bottom w:val="none" w:sz="0" w:space="0" w:color="auto"/>
            <w:right w:val="none" w:sz="0" w:space="0" w:color="auto"/>
          </w:divBdr>
        </w:div>
        <w:div w:id="1539659706">
          <w:marLeft w:val="0"/>
          <w:marRight w:val="0"/>
          <w:marTop w:val="0"/>
          <w:marBottom w:val="0"/>
          <w:divBdr>
            <w:top w:val="none" w:sz="0" w:space="0" w:color="auto"/>
            <w:left w:val="none" w:sz="0" w:space="0" w:color="auto"/>
            <w:bottom w:val="none" w:sz="0" w:space="0" w:color="auto"/>
            <w:right w:val="none" w:sz="0" w:space="0" w:color="auto"/>
          </w:divBdr>
        </w:div>
        <w:div w:id="737442106">
          <w:marLeft w:val="0"/>
          <w:marRight w:val="0"/>
          <w:marTop w:val="0"/>
          <w:marBottom w:val="0"/>
          <w:divBdr>
            <w:top w:val="none" w:sz="0" w:space="0" w:color="auto"/>
            <w:left w:val="none" w:sz="0" w:space="0" w:color="auto"/>
            <w:bottom w:val="none" w:sz="0" w:space="0" w:color="auto"/>
            <w:right w:val="none" w:sz="0" w:space="0" w:color="auto"/>
          </w:divBdr>
        </w:div>
        <w:div w:id="1255941528">
          <w:marLeft w:val="0"/>
          <w:marRight w:val="0"/>
          <w:marTop w:val="0"/>
          <w:marBottom w:val="0"/>
          <w:divBdr>
            <w:top w:val="none" w:sz="0" w:space="0" w:color="auto"/>
            <w:left w:val="none" w:sz="0" w:space="0" w:color="auto"/>
            <w:bottom w:val="none" w:sz="0" w:space="0" w:color="auto"/>
            <w:right w:val="none" w:sz="0" w:space="0" w:color="auto"/>
          </w:divBdr>
        </w:div>
        <w:div w:id="1087658186">
          <w:marLeft w:val="0"/>
          <w:marRight w:val="0"/>
          <w:marTop w:val="0"/>
          <w:marBottom w:val="0"/>
          <w:divBdr>
            <w:top w:val="none" w:sz="0" w:space="0" w:color="auto"/>
            <w:left w:val="none" w:sz="0" w:space="0" w:color="auto"/>
            <w:bottom w:val="none" w:sz="0" w:space="0" w:color="auto"/>
            <w:right w:val="none" w:sz="0" w:space="0" w:color="auto"/>
          </w:divBdr>
        </w:div>
        <w:div w:id="1876000411">
          <w:marLeft w:val="0"/>
          <w:marRight w:val="0"/>
          <w:marTop w:val="0"/>
          <w:marBottom w:val="0"/>
          <w:divBdr>
            <w:top w:val="none" w:sz="0" w:space="0" w:color="auto"/>
            <w:left w:val="none" w:sz="0" w:space="0" w:color="auto"/>
            <w:bottom w:val="none" w:sz="0" w:space="0" w:color="auto"/>
            <w:right w:val="none" w:sz="0" w:space="0" w:color="auto"/>
          </w:divBdr>
        </w:div>
        <w:div w:id="1013804111">
          <w:marLeft w:val="0"/>
          <w:marRight w:val="0"/>
          <w:marTop w:val="0"/>
          <w:marBottom w:val="0"/>
          <w:divBdr>
            <w:top w:val="none" w:sz="0" w:space="0" w:color="auto"/>
            <w:left w:val="none" w:sz="0" w:space="0" w:color="auto"/>
            <w:bottom w:val="none" w:sz="0" w:space="0" w:color="auto"/>
            <w:right w:val="none" w:sz="0" w:space="0" w:color="auto"/>
          </w:divBdr>
        </w:div>
        <w:div w:id="1036854201">
          <w:marLeft w:val="0"/>
          <w:marRight w:val="0"/>
          <w:marTop w:val="0"/>
          <w:marBottom w:val="0"/>
          <w:divBdr>
            <w:top w:val="none" w:sz="0" w:space="0" w:color="auto"/>
            <w:left w:val="none" w:sz="0" w:space="0" w:color="auto"/>
            <w:bottom w:val="none" w:sz="0" w:space="0" w:color="auto"/>
            <w:right w:val="none" w:sz="0" w:space="0" w:color="auto"/>
          </w:divBdr>
        </w:div>
        <w:div w:id="1924492271">
          <w:marLeft w:val="0"/>
          <w:marRight w:val="0"/>
          <w:marTop w:val="0"/>
          <w:marBottom w:val="0"/>
          <w:divBdr>
            <w:top w:val="none" w:sz="0" w:space="0" w:color="auto"/>
            <w:left w:val="none" w:sz="0" w:space="0" w:color="auto"/>
            <w:bottom w:val="none" w:sz="0" w:space="0" w:color="auto"/>
            <w:right w:val="none" w:sz="0" w:space="0" w:color="auto"/>
          </w:divBdr>
        </w:div>
        <w:div w:id="1525290834">
          <w:marLeft w:val="0"/>
          <w:marRight w:val="0"/>
          <w:marTop w:val="0"/>
          <w:marBottom w:val="0"/>
          <w:divBdr>
            <w:top w:val="none" w:sz="0" w:space="0" w:color="auto"/>
            <w:left w:val="none" w:sz="0" w:space="0" w:color="auto"/>
            <w:bottom w:val="none" w:sz="0" w:space="0" w:color="auto"/>
            <w:right w:val="none" w:sz="0" w:space="0" w:color="auto"/>
          </w:divBdr>
        </w:div>
        <w:div w:id="974601322">
          <w:marLeft w:val="0"/>
          <w:marRight w:val="0"/>
          <w:marTop w:val="0"/>
          <w:marBottom w:val="0"/>
          <w:divBdr>
            <w:top w:val="none" w:sz="0" w:space="0" w:color="auto"/>
            <w:left w:val="none" w:sz="0" w:space="0" w:color="auto"/>
            <w:bottom w:val="none" w:sz="0" w:space="0" w:color="auto"/>
            <w:right w:val="none" w:sz="0" w:space="0" w:color="auto"/>
          </w:divBdr>
        </w:div>
        <w:div w:id="1136214934">
          <w:marLeft w:val="0"/>
          <w:marRight w:val="0"/>
          <w:marTop w:val="0"/>
          <w:marBottom w:val="0"/>
          <w:divBdr>
            <w:top w:val="none" w:sz="0" w:space="0" w:color="auto"/>
            <w:left w:val="none" w:sz="0" w:space="0" w:color="auto"/>
            <w:bottom w:val="none" w:sz="0" w:space="0" w:color="auto"/>
            <w:right w:val="none" w:sz="0" w:space="0" w:color="auto"/>
          </w:divBdr>
        </w:div>
        <w:div w:id="1679652678">
          <w:marLeft w:val="0"/>
          <w:marRight w:val="0"/>
          <w:marTop w:val="0"/>
          <w:marBottom w:val="0"/>
          <w:divBdr>
            <w:top w:val="none" w:sz="0" w:space="0" w:color="auto"/>
            <w:left w:val="none" w:sz="0" w:space="0" w:color="auto"/>
            <w:bottom w:val="none" w:sz="0" w:space="0" w:color="auto"/>
            <w:right w:val="none" w:sz="0" w:space="0" w:color="auto"/>
          </w:divBdr>
        </w:div>
        <w:div w:id="1748186817">
          <w:marLeft w:val="0"/>
          <w:marRight w:val="0"/>
          <w:marTop w:val="0"/>
          <w:marBottom w:val="0"/>
          <w:divBdr>
            <w:top w:val="none" w:sz="0" w:space="0" w:color="auto"/>
            <w:left w:val="none" w:sz="0" w:space="0" w:color="auto"/>
            <w:bottom w:val="none" w:sz="0" w:space="0" w:color="auto"/>
            <w:right w:val="none" w:sz="0" w:space="0" w:color="auto"/>
          </w:divBdr>
        </w:div>
        <w:div w:id="582838613">
          <w:marLeft w:val="0"/>
          <w:marRight w:val="0"/>
          <w:marTop w:val="0"/>
          <w:marBottom w:val="0"/>
          <w:divBdr>
            <w:top w:val="none" w:sz="0" w:space="0" w:color="auto"/>
            <w:left w:val="none" w:sz="0" w:space="0" w:color="auto"/>
            <w:bottom w:val="none" w:sz="0" w:space="0" w:color="auto"/>
            <w:right w:val="none" w:sz="0" w:space="0" w:color="auto"/>
          </w:divBdr>
        </w:div>
        <w:div w:id="314188039">
          <w:marLeft w:val="0"/>
          <w:marRight w:val="0"/>
          <w:marTop w:val="0"/>
          <w:marBottom w:val="0"/>
          <w:divBdr>
            <w:top w:val="none" w:sz="0" w:space="0" w:color="auto"/>
            <w:left w:val="none" w:sz="0" w:space="0" w:color="auto"/>
            <w:bottom w:val="none" w:sz="0" w:space="0" w:color="auto"/>
            <w:right w:val="none" w:sz="0" w:space="0" w:color="auto"/>
          </w:divBdr>
        </w:div>
        <w:div w:id="392579433">
          <w:marLeft w:val="0"/>
          <w:marRight w:val="0"/>
          <w:marTop w:val="0"/>
          <w:marBottom w:val="0"/>
          <w:divBdr>
            <w:top w:val="none" w:sz="0" w:space="0" w:color="auto"/>
            <w:left w:val="none" w:sz="0" w:space="0" w:color="auto"/>
            <w:bottom w:val="none" w:sz="0" w:space="0" w:color="auto"/>
            <w:right w:val="none" w:sz="0" w:space="0" w:color="auto"/>
          </w:divBdr>
        </w:div>
        <w:div w:id="1344939375">
          <w:marLeft w:val="0"/>
          <w:marRight w:val="0"/>
          <w:marTop w:val="0"/>
          <w:marBottom w:val="0"/>
          <w:divBdr>
            <w:top w:val="none" w:sz="0" w:space="0" w:color="auto"/>
            <w:left w:val="none" w:sz="0" w:space="0" w:color="auto"/>
            <w:bottom w:val="none" w:sz="0" w:space="0" w:color="auto"/>
            <w:right w:val="none" w:sz="0" w:space="0" w:color="auto"/>
          </w:divBdr>
        </w:div>
      </w:divsChild>
    </w:div>
    <w:div w:id="1116019457">
      <w:bodyDiv w:val="1"/>
      <w:marLeft w:val="0"/>
      <w:marRight w:val="0"/>
      <w:marTop w:val="0"/>
      <w:marBottom w:val="0"/>
      <w:divBdr>
        <w:top w:val="none" w:sz="0" w:space="0" w:color="auto"/>
        <w:left w:val="none" w:sz="0" w:space="0" w:color="auto"/>
        <w:bottom w:val="none" w:sz="0" w:space="0" w:color="auto"/>
        <w:right w:val="none" w:sz="0" w:space="0" w:color="auto"/>
      </w:divBdr>
      <w:divsChild>
        <w:div w:id="1335761508">
          <w:marLeft w:val="0"/>
          <w:marRight w:val="0"/>
          <w:marTop w:val="0"/>
          <w:marBottom w:val="0"/>
          <w:divBdr>
            <w:top w:val="none" w:sz="0" w:space="0" w:color="auto"/>
            <w:left w:val="none" w:sz="0" w:space="0" w:color="auto"/>
            <w:bottom w:val="none" w:sz="0" w:space="0" w:color="auto"/>
            <w:right w:val="none" w:sz="0" w:space="0" w:color="auto"/>
          </w:divBdr>
        </w:div>
        <w:div w:id="238948379">
          <w:marLeft w:val="0"/>
          <w:marRight w:val="0"/>
          <w:marTop w:val="0"/>
          <w:marBottom w:val="0"/>
          <w:divBdr>
            <w:top w:val="none" w:sz="0" w:space="0" w:color="auto"/>
            <w:left w:val="none" w:sz="0" w:space="0" w:color="auto"/>
            <w:bottom w:val="none" w:sz="0" w:space="0" w:color="auto"/>
            <w:right w:val="none" w:sz="0" w:space="0" w:color="auto"/>
          </w:divBdr>
        </w:div>
        <w:div w:id="1479230575">
          <w:marLeft w:val="0"/>
          <w:marRight w:val="0"/>
          <w:marTop w:val="0"/>
          <w:marBottom w:val="0"/>
          <w:divBdr>
            <w:top w:val="none" w:sz="0" w:space="0" w:color="auto"/>
            <w:left w:val="none" w:sz="0" w:space="0" w:color="auto"/>
            <w:bottom w:val="none" w:sz="0" w:space="0" w:color="auto"/>
            <w:right w:val="none" w:sz="0" w:space="0" w:color="auto"/>
          </w:divBdr>
        </w:div>
        <w:div w:id="1911307296">
          <w:marLeft w:val="0"/>
          <w:marRight w:val="0"/>
          <w:marTop w:val="0"/>
          <w:marBottom w:val="0"/>
          <w:divBdr>
            <w:top w:val="none" w:sz="0" w:space="0" w:color="auto"/>
            <w:left w:val="none" w:sz="0" w:space="0" w:color="auto"/>
            <w:bottom w:val="none" w:sz="0" w:space="0" w:color="auto"/>
            <w:right w:val="none" w:sz="0" w:space="0" w:color="auto"/>
          </w:divBdr>
        </w:div>
        <w:div w:id="1110003915">
          <w:marLeft w:val="0"/>
          <w:marRight w:val="0"/>
          <w:marTop w:val="0"/>
          <w:marBottom w:val="0"/>
          <w:divBdr>
            <w:top w:val="none" w:sz="0" w:space="0" w:color="auto"/>
            <w:left w:val="none" w:sz="0" w:space="0" w:color="auto"/>
            <w:bottom w:val="none" w:sz="0" w:space="0" w:color="auto"/>
            <w:right w:val="none" w:sz="0" w:space="0" w:color="auto"/>
          </w:divBdr>
        </w:div>
        <w:div w:id="536551617">
          <w:marLeft w:val="0"/>
          <w:marRight w:val="0"/>
          <w:marTop w:val="0"/>
          <w:marBottom w:val="0"/>
          <w:divBdr>
            <w:top w:val="none" w:sz="0" w:space="0" w:color="auto"/>
            <w:left w:val="none" w:sz="0" w:space="0" w:color="auto"/>
            <w:bottom w:val="none" w:sz="0" w:space="0" w:color="auto"/>
            <w:right w:val="none" w:sz="0" w:space="0" w:color="auto"/>
          </w:divBdr>
        </w:div>
        <w:div w:id="245113180">
          <w:marLeft w:val="0"/>
          <w:marRight w:val="0"/>
          <w:marTop w:val="0"/>
          <w:marBottom w:val="0"/>
          <w:divBdr>
            <w:top w:val="none" w:sz="0" w:space="0" w:color="auto"/>
            <w:left w:val="none" w:sz="0" w:space="0" w:color="auto"/>
            <w:bottom w:val="none" w:sz="0" w:space="0" w:color="auto"/>
            <w:right w:val="none" w:sz="0" w:space="0" w:color="auto"/>
          </w:divBdr>
        </w:div>
        <w:div w:id="1323774472">
          <w:marLeft w:val="0"/>
          <w:marRight w:val="0"/>
          <w:marTop w:val="0"/>
          <w:marBottom w:val="0"/>
          <w:divBdr>
            <w:top w:val="none" w:sz="0" w:space="0" w:color="auto"/>
            <w:left w:val="none" w:sz="0" w:space="0" w:color="auto"/>
            <w:bottom w:val="none" w:sz="0" w:space="0" w:color="auto"/>
            <w:right w:val="none" w:sz="0" w:space="0" w:color="auto"/>
          </w:divBdr>
        </w:div>
        <w:div w:id="2120056204">
          <w:marLeft w:val="0"/>
          <w:marRight w:val="0"/>
          <w:marTop w:val="0"/>
          <w:marBottom w:val="0"/>
          <w:divBdr>
            <w:top w:val="none" w:sz="0" w:space="0" w:color="auto"/>
            <w:left w:val="none" w:sz="0" w:space="0" w:color="auto"/>
            <w:bottom w:val="none" w:sz="0" w:space="0" w:color="auto"/>
            <w:right w:val="none" w:sz="0" w:space="0" w:color="auto"/>
          </w:divBdr>
        </w:div>
        <w:div w:id="283535813">
          <w:marLeft w:val="0"/>
          <w:marRight w:val="0"/>
          <w:marTop w:val="0"/>
          <w:marBottom w:val="0"/>
          <w:divBdr>
            <w:top w:val="none" w:sz="0" w:space="0" w:color="auto"/>
            <w:left w:val="none" w:sz="0" w:space="0" w:color="auto"/>
            <w:bottom w:val="none" w:sz="0" w:space="0" w:color="auto"/>
            <w:right w:val="none" w:sz="0" w:space="0" w:color="auto"/>
          </w:divBdr>
        </w:div>
        <w:div w:id="1220946008">
          <w:marLeft w:val="0"/>
          <w:marRight w:val="0"/>
          <w:marTop w:val="0"/>
          <w:marBottom w:val="0"/>
          <w:divBdr>
            <w:top w:val="none" w:sz="0" w:space="0" w:color="auto"/>
            <w:left w:val="none" w:sz="0" w:space="0" w:color="auto"/>
            <w:bottom w:val="none" w:sz="0" w:space="0" w:color="auto"/>
            <w:right w:val="none" w:sz="0" w:space="0" w:color="auto"/>
          </w:divBdr>
        </w:div>
        <w:div w:id="1105005514">
          <w:marLeft w:val="0"/>
          <w:marRight w:val="0"/>
          <w:marTop w:val="0"/>
          <w:marBottom w:val="0"/>
          <w:divBdr>
            <w:top w:val="none" w:sz="0" w:space="0" w:color="auto"/>
            <w:left w:val="none" w:sz="0" w:space="0" w:color="auto"/>
            <w:bottom w:val="none" w:sz="0" w:space="0" w:color="auto"/>
            <w:right w:val="none" w:sz="0" w:space="0" w:color="auto"/>
          </w:divBdr>
        </w:div>
        <w:div w:id="1378696664">
          <w:marLeft w:val="0"/>
          <w:marRight w:val="0"/>
          <w:marTop w:val="0"/>
          <w:marBottom w:val="0"/>
          <w:divBdr>
            <w:top w:val="none" w:sz="0" w:space="0" w:color="auto"/>
            <w:left w:val="none" w:sz="0" w:space="0" w:color="auto"/>
            <w:bottom w:val="none" w:sz="0" w:space="0" w:color="auto"/>
            <w:right w:val="none" w:sz="0" w:space="0" w:color="auto"/>
          </w:divBdr>
        </w:div>
        <w:div w:id="628098158">
          <w:marLeft w:val="0"/>
          <w:marRight w:val="0"/>
          <w:marTop w:val="0"/>
          <w:marBottom w:val="0"/>
          <w:divBdr>
            <w:top w:val="none" w:sz="0" w:space="0" w:color="auto"/>
            <w:left w:val="none" w:sz="0" w:space="0" w:color="auto"/>
            <w:bottom w:val="none" w:sz="0" w:space="0" w:color="auto"/>
            <w:right w:val="none" w:sz="0" w:space="0" w:color="auto"/>
          </w:divBdr>
        </w:div>
        <w:div w:id="2025666041">
          <w:marLeft w:val="0"/>
          <w:marRight w:val="0"/>
          <w:marTop w:val="0"/>
          <w:marBottom w:val="0"/>
          <w:divBdr>
            <w:top w:val="none" w:sz="0" w:space="0" w:color="auto"/>
            <w:left w:val="none" w:sz="0" w:space="0" w:color="auto"/>
            <w:bottom w:val="none" w:sz="0" w:space="0" w:color="auto"/>
            <w:right w:val="none" w:sz="0" w:space="0" w:color="auto"/>
          </w:divBdr>
        </w:div>
        <w:div w:id="600377204">
          <w:marLeft w:val="0"/>
          <w:marRight w:val="0"/>
          <w:marTop w:val="0"/>
          <w:marBottom w:val="0"/>
          <w:divBdr>
            <w:top w:val="none" w:sz="0" w:space="0" w:color="auto"/>
            <w:left w:val="none" w:sz="0" w:space="0" w:color="auto"/>
            <w:bottom w:val="none" w:sz="0" w:space="0" w:color="auto"/>
            <w:right w:val="none" w:sz="0" w:space="0" w:color="auto"/>
          </w:divBdr>
        </w:div>
        <w:div w:id="1965237078">
          <w:marLeft w:val="0"/>
          <w:marRight w:val="0"/>
          <w:marTop w:val="0"/>
          <w:marBottom w:val="0"/>
          <w:divBdr>
            <w:top w:val="none" w:sz="0" w:space="0" w:color="auto"/>
            <w:left w:val="none" w:sz="0" w:space="0" w:color="auto"/>
            <w:bottom w:val="none" w:sz="0" w:space="0" w:color="auto"/>
            <w:right w:val="none" w:sz="0" w:space="0" w:color="auto"/>
          </w:divBdr>
        </w:div>
        <w:div w:id="1056928992">
          <w:marLeft w:val="0"/>
          <w:marRight w:val="0"/>
          <w:marTop w:val="0"/>
          <w:marBottom w:val="0"/>
          <w:divBdr>
            <w:top w:val="none" w:sz="0" w:space="0" w:color="auto"/>
            <w:left w:val="none" w:sz="0" w:space="0" w:color="auto"/>
            <w:bottom w:val="none" w:sz="0" w:space="0" w:color="auto"/>
            <w:right w:val="none" w:sz="0" w:space="0" w:color="auto"/>
          </w:divBdr>
        </w:div>
        <w:div w:id="1302535457">
          <w:marLeft w:val="0"/>
          <w:marRight w:val="0"/>
          <w:marTop w:val="0"/>
          <w:marBottom w:val="0"/>
          <w:divBdr>
            <w:top w:val="none" w:sz="0" w:space="0" w:color="auto"/>
            <w:left w:val="none" w:sz="0" w:space="0" w:color="auto"/>
            <w:bottom w:val="none" w:sz="0" w:space="0" w:color="auto"/>
            <w:right w:val="none" w:sz="0" w:space="0" w:color="auto"/>
          </w:divBdr>
        </w:div>
        <w:div w:id="28841109">
          <w:marLeft w:val="0"/>
          <w:marRight w:val="0"/>
          <w:marTop w:val="0"/>
          <w:marBottom w:val="0"/>
          <w:divBdr>
            <w:top w:val="none" w:sz="0" w:space="0" w:color="auto"/>
            <w:left w:val="none" w:sz="0" w:space="0" w:color="auto"/>
            <w:bottom w:val="none" w:sz="0" w:space="0" w:color="auto"/>
            <w:right w:val="none" w:sz="0" w:space="0" w:color="auto"/>
          </w:divBdr>
        </w:div>
        <w:div w:id="652488353">
          <w:marLeft w:val="0"/>
          <w:marRight w:val="0"/>
          <w:marTop w:val="0"/>
          <w:marBottom w:val="0"/>
          <w:divBdr>
            <w:top w:val="none" w:sz="0" w:space="0" w:color="auto"/>
            <w:left w:val="none" w:sz="0" w:space="0" w:color="auto"/>
            <w:bottom w:val="none" w:sz="0" w:space="0" w:color="auto"/>
            <w:right w:val="none" w:sz="0" w:space="0" w:color="auto"/>
          </w:divBdr>
        </w:div>
        <w:div w:id="1972706772">
          <w:marLeft w:val="0"/>
          <w:marRight w:val="0"/>
          <w:marTop w:val="0"/>
          <w:marBottom w:val="0"/>
          <w:divBdr>
            <w:top w:val="none" w:sz="0" w:space="0" w:color="auto"/>
            <w:left w:val="none" w:sz="0" w:space="0" w:color="auto"/>
            <w:bottom w:val="none" w:sz="0" w:space="0" w:color="auto"/>
            <w:right w:val="none" w:sz="0" w:space="0" w:color="auto"/>
          </w:divBdr>
        </w:div>
        <w:div w:id="1539973988">
          <w:marLeft w:val="0"/>
          <w:marRight w:val="0"/>
          <w:marTop w:val="0"/>
          <w:marBottom w:val="0"/>
          <w:divBdr>
            <w:top w:val="none" w:sz="0" w:space="0" w:color="auto"/>
            <w:left w:val="none" w:sz="0" w:space="0" w:color="auto"/>
            <w:bottom w:val="none" w:sz="0" w:space="0" w:color="auto"/>
            <w:right w:val="none" w:sz="0" w:space="0" w:color="auto"/>
          </w:divBdr>
        </w:div>
        <w:div w:id="1272083571">
          <w:marLeft w:val="0"/>
          <w:marRight w:val="0"/>
          <w:marTop w:val="0"/>
          <w:marBottom w:val="0"/>
          <w:divBdr>
            <w:top w:val="none" w:sz="0" w:space="0" w:color="auto"/>
            <w:left w:val="none" w:sz="0" w:space="0" w:color="auto"/>
            <w:bottom w:val="none" w:sz="0" w:space="0" w:color="auto"/>
            <w:right w:val="none" w:sz="0" w:space="0" w:color="auto"/>
          </w:divBdr>
        </w:div>
        <w:div w:id="141780114">
          <w:marLeft w:val="0"/>
          <w:marRight w:val="0"/>
          <w:marTop w:val="0"/>
          <w:marBottom w:val="0"/>
          <w:divBdr>
            <w:top w:val="none" w:sz="0" w:space="0" w:color="auto"/>
            <w:left w:val="none" w:sz="0" w:space="0" w:color="auto"/>
            <w:bottom w:val="none" w:sz="0" w:space="0" w:color="auto"/>
            <w:right w:val="none" w:sz="0" w:space="0" w:color="auto"/>
          </w:divBdr>
        </w:div>
        <w:div w:id="1259604504">
          <w:marLeft w:val="0"/>
          <w:marRight w:val="0"/>
          <w:marTop w:val="0"/>
          <w:marBottom w:val="0"/>
          <w:divBdr>
            <w:top w:val="none" w:sz="0" w:space="0" w:color="auto"/>
            <w:left w:val="none" w:sz="0" w:space="0" w:color="auto"/>
            <w:bottom w:val="none" w:sz="0" w:space="0" w:color="auto"/>
            <w:right w:val="none" w:sz="0" w:space="0" w:color="auto"/>
          </w:divBdr>
        </w:div>
        <w:div w:id="1114205493">
          <w:marLeft w:val="0"/>
          <w:marRight w:val="0"/>
          <w:marTop w:val="0"/>
          <w:marBottom w:val="0"/>
          <w:divBdr>
            <w:top w:val="none" w:sz="0" w:space="0" w:color="auto"/>
            <w:left w:val="none" w:sz="0" w:space="0" w:color="auto"/>
            <w:bottom w:val="none" w:sz="0" w:space="0" w:color="auto"/>
            <w:right w:val="none" w:sz="0" w:space="0" w:color="auto"/>
          </w:divBdr>
        </w:div>
        <w:div w:id="1115171596">
          <w:marLeft w:val="0"/>
          <w:marRight w:val="0"/>
          <w:marTop w:val="0"/>
          <w:marBottom w:val="0"/>
          <w:divBdr>
            <w:top w:val="none" w:sz="0" w:space="0" w:color="auto"/>
            <w:left w:val="none" w:sz="0" w:space="0" w:color="auto"/>
            <w:bottom w:val="none" w:sz="0" w:space="0" w:color="auto"/>
            <w:right w:val="none" w:sz="0" w:space="0" w:color="auto"/>
          </w:divBdr>
        </w:div>
        <w:div w:id="281032288">
          <w:marLeft w:val="0"/>
          <w:marRight w:val="0"/>
          <w:marTop w:val="0"/>
          <w:marBottom w:val="0"/>
          <w:divBdr>
            <w:top w:val="none" w:sz="0" w:space="0" w:color="auto"/>
            <w:left w:val="none" w:sz="0" w:space="0" w:color="auto"/>
            <w:bottom w:val="none" w:sz="0" w:space="0" w:color="auto"/>
            <w:right w:val="none" w:sz="0" w:space="0" w:color="auto"/>
          </w:divBdr>
        </w:div>
        <w:div w:id="647054802">
          <w:marLeft w:val="0"/>
          <w:marRight w:val="0"/>
          <w:marTop w:val="0"/>
          <w:marBottom w:val="0"/>
          <w:divBdr>
            <w:top w:val="none" w:sz="0" w:space="0" w:color="auto"/>
            <w:left w:val="none" w:sz="0" w:space="0" w:color="auto"/>
            <w:bottom w:val="none" w:sz="0" w:space="0" w:color="auto"/>
            <w:right w:val="none" w:sz="0" w:space="0" w:color="auto"/>
          </w:divBdr>
        </w:div>
        <w:div w:id="508449742">
          <w:marLeft w:val="0"/>
          <w:marRight w:val="0"/>
          <w:marTop w:val="0"/>
          <w:marBottom w:val="0"/>
          <w:divBdr>
            <w:top w:val="none" w:sz="0" w:space="0" w:color="auto"/>
            <w:left w:val="none" w:sz="0" w:space="0" w:color="auto"/>
            <w:bottom w:val="none" w:sz="0" w:space="0" w:color="auto"/>
            <w:right w:val="none" w:sz="0" w:space="0" w:color="auto"/>
          </w:divBdr>
        </w:div>
        <w:div w:id="456603226">
          <w:marLeft w:val="0"/>
          <w:marRight w:val="0"/>
          <w:marTop w:val="0"/>
          <w:marBottom w:val="0"/>
          <w:divBdr>
            <w:top w:val="none" w:sz="0" w:space="0" w:color="auto"/>
            <w:left w:val="none" w:sz="0" w:space="0" w:color="auto"/>
            <w:bottom w:val="none" w:sz="0" w:space="0" w:color="auto"/>
            <w:right w:val="none" w:sz="0" w:space="0" w:color="auto"/>
          </w:divBdr>
        </w:div>
        <w:div w:id="894436504">
          <w:marLeft w:val="0"/>
          <w:marRight w:val="0"/>
          <w:marTop w:val="0"/>
          <w:marBottom w:val="0"/>
          <w:divBdr>
            <w:top w:val="none" w:sz="0" w:space="0" w:color="auto"/>
            <w:left w:val="none" w:sz="0" w:space="0" w:color="auto"/>
            <w:bottom w:val="none" w:sz="0" w:space="0" w:color="auto"/>
            <w:right w:val="none" w:sz="0" w:space="0" w:color="auto"/>
          </w:divBdr>
        </w:div>
        <w:div w:id="1361786032">
          <w:marLeft w:val="0"/>
          <w:marRight w:val="0"/>
          <w:marTop w:val="0"/>
          <w:marBottom w:val="0"/>
          <w:divBdr>
            <w:top w:val="none" w:sz="0" w:space="0" w:color="auto"/>
            <w:left w:val="none" w:sz="0" w:space="0" w:color="auto"/>
            <w:bottom w:val="none" w:sz="0" w:space="0" w:color="auto"/>
            <w:right w:val="none" w:sz="0" w:space="0" w:color="auto"/>
          </w:divBdr>
        </w:div>
        <w:div w:id="1260673222">
          <w:marLeft w:val="0"/>
          <w:marRight w:val="0"/>
          <w:marTop w:val="0"/>
          <w:marBottom w:val="0"/>
          <w:divBdr>
            <w:top w:val="none" w:sz="0" w:space="0" w:color="auto"/>
            <w:left w:val="none" w:sz="0" w:space="0" w:color="auto"/>
            <w:bottom w:val="none" w:sz="0" w:space="0" w:color="auto"/>
            <w:right w:val="none" w:sz="0" w:space="0" w:color="auto"/>
          </w:divBdr>
        </w:div>
        <w:div w:id="1292323251">
          <w:marLeft w:val="0"/>
          <w:marRight w:val="0"/>
          <w:marTop w:val="0"/>
          <w:marBottom w:val="0"/>
          <w:divBdr>
            <w:top w:val="none" w:sz="0" w:space="0" w:color="auto"/>
            <w:left w:val="none" w:sz="0" w:space="0" w:color="auto"/>
            <w:bottom w:val="none" w:sz="0" w:space="0" w:color="auto"/>
            <w:right w:val="none" w:sz="0" w:space="0" w:color="auto"/>
          </w:divBdr>
        </w:div>
        <w:div w:id="1904482223">
          <w:marLeft w:val="0"/>
          <w:marRight w:val="0"/>
          <w:marTop w:val="0"/>
          <w:marBottom w:val="0"/>
          <w:divBdr>
            <w:top w:val="none" w:sz="0" w:space="0" w:color="auto"/>
            <w:left w:val="none" w:sz="0" w:space="0" w:color="auto"/>
            <w:bottom w:val="none" w:sz="0" w:space="0" w:color="auto"/>
            <w:right w:val="none" w:sz="0" w:space="0" w:color="auto"/>
          </w:divBdr>
        </w:div>
        <w:div w:id="702946418">
          <w:marLeft w:val="0"/>
          <w:marRight w:val="0"/>
          <w:marTop w:val="0"/>
          <w:marBottom w:val="0"/>
          <w:divBdr>
            <w:top w:val="none" w:sz="0" w:space="0" w:color="auto"/>
            <w:left w:val="none" w:sz="0" w:space="0" w:color="auto"/>
            <w:bottom w:val="none" w:sz="0" w:space="0" w:color="auto"/>
            <w:right w:val="none" w:sz="0" w:space="0" w:color="auto"/>
          </w:divBdr>
        </w:div>
        <w:div w:id="1238831184">
          <w:marLeft w:val="0"/>
          <w:marRight w:val="0"/>
          <w:marTop w:val="0"/>
          <w:marBottom w:val="0"/>
          <w:divBdr>
            <w:top w:val="none" w:sz="0" w:space="0" w:color="auto"/>
            <w:left w:val="none" w:sz="0" w:space="0" w:color="auto"/>
            <w:bottom w:val="none" w:sz="0" w:space="0" w:color="auto"/>
            <w:right w:val="none" w:sz="0" w:space="0" w:color="auto"/>
          </w:divBdr>
        </w:div>
        <w:div w:id="1509903277">
          <w:marLeft w:val="0"/>
          <w:marRight w:val="0"/>
          <w:marTop w:val="0"/>
          <w:marBottom w:val="0"/>
          <w:divBdr>
            <w:top w:val="none" w:sz="0" w:space="0" w:color="auto"/>
            <w:left w:val="none" w:sz="0" w:space="0" w:color="auto"/>
            <w:bottom w:val="none" w:sz="0" w:space="0" w:color="auto"/>
            <w:right w:val="none" w:sz="0" w:space="0" w:color="auto"/>
          </w:divBdr>
        </w:div>
        <w:div w:id="1476332080">
          <w:marLeft w:val="0"/>
          <w:marRight w:val="0"/>
          <w:marTop w:val="0"/>
          <w:marBottom w:val="0"/>
          <w:divBdr>
            <w:top w:val="none" w:sz="0" w:space="0" w:color="auto"/>
            <w:left w:val="none" w:sz="0" w:space="0" w:color="auto"/>
            <w:bottom w:val="none" w:sz="0" w:space="0" w:color="auto"/>
            <w:right w:val="none" w:sz="0" w:space="0" w:color="auto"/>
          </w:divBdr>
        </w:div>
        <w:div w:id="1277106288">
          <w:marLeft w:val="0"/>
          <w:marRight w:val="0"/>
          <w:marTop w:val="0"/>
          <w:marBottom w:val="0"/>
          <w:divBdr>
            <w:top w:val="none" w:sz="0" w:space="0" w:color="auto"/>
            <w:left w:val="none" w:sz="0" w:space="0" w:color="auto"/>
            <w:bottom w:val="none" w:sz="0" w:space="0" w:color="auto"/>
            <w:right w:val="none" w:sz="0" w:space="0" w:color="auto"/>
          </w:divBdr>
        </w:div>
        <w:div w:id="120810699">
          <w:marLeft w:val="0"/>
          <w:marRight w:val="0"/>
          <w:marTop w:val="0"/>
          <w:marBottom w:val="0"/>
          <w:divBdr>
            <w:top w:val="none" w:sz="0" w:space="0" w:color="auto"/>
            <w:left w:val="none" w:sz="0" w:space="0" w:color="auto"/>
            <w:bottom w:val="none" w:sz="0" w:space="0" w:color="auto"/>
            <w:right w:val="none" w:sz="0" w:space="0" w:color="auto"/>
          </w:divBdr>
        </w:div>
        <w:div w:id="1350326330">
          <w:marLeft w:val="0"/>
          <w:marRight w:val="0"/>
          <w:marTop w:val="0"/>
          <w:marBottom w:val="0"/>
          <w:divBdr>
            <w:top w:val="none" w:sz="0" w:space="0" w:color="auto"/>
            <w:left w:val="none" w:sz="0" w:space="0" w:color="auto"/>
            <w:bottom w:val="none" w:sz="0" w:space="0" w:color="auto"/>
            <w:right w:val="none" w:sz="0" w:space="0" w:color="auto"/>
          </w:divBdr>
        </w:div>
        <w:div w:id="1393843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480</Words>
  <Characters>2738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18</cp:revision>
  <dcterms:created xsi:type="dcterms:W3CDTF">2016-06-03T07:22:00Z</dcterms:created>
  <dcterms:modified xsi:type="dcterms:W3CDTF">2016-06-03T11:07:00Z</dcterms:modified>
</cp:coreProperties>
</file>